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DE02" w14:textId="42E3643C" w:rsidR="008346F7" w:rsidRPr="0078282D" w:rsidRDefault="00321197" w:rsidP="00171A2B">
      <w:pPr>
        <w:pStyle w:val="Heading1"/>
        <w:spacing w:before="0"/>
        <w:rPr>
          <w:rFonts w:ascii="Calibri" w:hAnsi="Calibri" w:cs="Calibri"/>
          <w:color w:val="auto"/>
        </w:rPr>
      </w:pPr>
      <w:r w:rsidRPr="0078282D">
        <w:rPr>
          <w:rFonts w:ascii="Calibri" w:hAnsi="Calibri" w:cs="Calibri"/>
          <w:color w:val="auto"/>
        </w:rPr>
        <w:t>Finance, Audit and Risk</w:t>
      </w:r>
      <w:r w:rsidR="008346F7" w:rsidRPr="0078282D">
        <w:rPr>
          <w:rFonts w:ascii="Calibri" w:hAnsi="Calibri" w:cs="Calibri"/>
          <w:color w:val="auto"/>
        </w:rPr>
        <w:t xml:space="preserve"> Committee Independent Member Role Profile</w:t>
      </w:r>
    </w:p>
    <w:p w14:paraId="4F55AB26" w14:textId="77777777" w:rsidR="008346F7" w:rsidRPr="0078282D" w:rsidRDefault="008346F7" w:rsidP="0078282D">
      <w:pPr>
        <w:pStyle w:val="Heading2"/>
        <w:rPr>
          <w:rFonts w:ascii="Calibri" w:hAnsi="Calibri" w:cs="Calibri"/>
          <w:color w:val="auto"/>
        </w:rPr>
      </w:pPr>
      <w:r w:rsidRPr="0078282D">
        <w:rPr>
          <w:rFonts w:ascii="Calibri" w:hAnsi="Calibri" w:cs="Calibri"/>
          <w:color w:val="auto"/>
        </w:rPr>
        <w:t>Purpose</w:t>
      </w:r>
    </w:p>
    <w:p w14:paraId="4073239C" w14:textId="3C952BD2" w:rsidR="00213A61" w:rsidRPr="0078282D" w:rsidRDefault="008346F7" w:rsidP="008346F7">
      <w:pPr>
        <w:spacing w:line="276" w:lineRule="auto"/>
        <w:rPr>
          <w:rFonts w:cs="Calibri"/>
          <w:szCs w:val="24"/>
        </w:rPr>
      </w:pPr>
      <w:r w:rsidRPr="0078282D">
        <w:rPr>
          <w:rFonts w:cs="Calibri"/>
          <w:szCs w:val="24"/>
        </w:rPr>
        <w:t xml:space="preserve">To contribute, as a voluntary independent member of SignHealth’s </w:t>
      </w:r>
      <w:r w:rsidR="00321197" w:rsidRPr="0078282D">
        <w:rPr>
          <w:rFonts w:cs="Calibri"/>
          <w:szCs w:val="24"/>
        </w:rPr>
        <w:t xml:space="preserve">Finance, </w:t>
      </w:r>
      <w:r w:rsidRPr="0078282D">
        <w:rPr>
          <w:rFonts w:cs="Calibri"/>
          <w:szCs w:val="24"/>
        </w:rPr>
        <w:t xml:space="preserve">Audit and Risk Committee, to the delivery of SignHealth’s Purpose to improve </w:t>
      </w:r>
      <w:r w:rsidR="000821F4">
        <w:rPr>
          <w:rFonts w:cs="Calibri"/>
          <w:szCs w:val="24"/>
        </w:rPr>
        <w:t>d</w:t>
      </w:r>
      <w:r w:rsidRPr="0078282D">
        <w:rPr>
          <w:rFonts w:cs="Calibri"/>
          <w:szCs w:val="24"/>
        </w:rPr>
        <w:t xml:space="preserve">eaf people’s health and wellbeing. </w:t>
      </w:r>
    </w:p>
    <w:p w14:paraId="3C0FF43B" w14:textId="5A449076" w:rsidR="00504BBE" w:rsidRPr="0078282D" w:rsidRDefault="00504BBE" w:rsidP="008346F7">
      <w:pPr>
        <w:spacing w:line="276" w:lineRule="auto"/>
        <w:rPr>
          <w:rFonts w:cs="Calibri"/>
          <w:noProof/>
          <w:szCs w:val="24"/>
        </w:rPr>
      </w:pPr>
      <w:r w:rsidRPr="0078282D">
        <w:rPr>
          <w:rFonts w:cs="Calibri"/>
          <w:noProof/>
          <w:szCs w:val="24"/>
        </w:rPr>
        <w:t>The Committee is responsible for</w:t>
      </w:r>
      <w:r w:rsidR="008958CC" w:rsidRPr="0078282D">
        <w:rPr>
          <w:rFonts w:cs="Calibri"/>
          <w:noProof/>
          <w:szCs w:val="24"/>
        </w:rPr>
        <w:t xml:space="preserve"> </w:t>
      </w:r>
    </w:p>
    <w:p w14:paraId="6C01A482" w14:textId="6EF240A5" w:rsidR="008958CC" w:rsidRPr="0078282D" w:rsidRDefault="008958CC" w:rsidP="00FC53E0">
      <w:pPr>
        <w:pStyle w:val="ListParagraph"/>
        <w:numPr>
          <w:ilvl w:val="0"/>
          <w:numId w:val="6"/>
        </w:numPr>
        <w:spacing w:line="276" w:lineRule="auto"/>
        <w:rPr>
          <w:rFonts w:cs="Calibri"/>
          <w:noProof/>
          <w:szCs w:val="24"/>
        </w:rPr>
      </w:pPr>
      <w:r w:rsidRPr="0078282D">
        <w:rPr>
          <w:rFonts w:cs="Calibri"/>
          <w:noProof/>
          <w:szCs w:val="24"/>
        </w:rPr>
        <w:t>Ensuring hat financial resources are availabel to SignHEalth and are nomitored and used efficiently</w:t>
      </w:r>
    </w:p>
    <w:p w14:paraId="4EBBBC7C" w14:textId="2F4FFAFA" w:rsidR="008346F7" w:rsidRPr="0078282D" w:rsidRDefault="008958CC" w:rsidP="008346F7">
      <w:pPr>
        <w:pStyle w:val="ListParagraph"/>
        <w:numPr>
          <w:ilvl w:val="0"/>
          <w:numId w:val="6"/>
        </w:numPr>
        <w:spacing w:line="276" w:lineRule="auto"/>
        <w:rPr>
          <w:rFonts w:cs="Calibri"/>
          <w:szCs w:val="24"/>
        </w:rPr>
      </w:pPr>
      <w:r w:rsidRPr="0078282D">
        <w:rPr>
          <w:rFonts w:cs="Calibri"/>
          <w:noProof/>
          <w:szCs w:val="24"/>
        </w:rPr>
        <w:t>Ensuring that there is a robust assurance framework</w:t>
      </w:r>
      <w:r w:rsidR="00FC53E0" w:rsidRPr="0078282D">
        <w:rPr>
          <w:rFonts w:cs="Calibri"/>
          <w:noProof/>
          <w:szCs w:val="24"/>
        </w:rPr>
        <w:t xml:space="preserve"> in place to manage and monitor the governance, internal contraol and risk management systems within SignH</w:t>
      </w:r>
      <w:r w:rsidR="0078282D">
        <w:rPr>
          <w:rFonts w:cs="Calibri"/>
          <w:noProof/>
          <w:szCs w:val="24"/>
        </w:rPr>
        <w:t>e</w:t>
      </w:r>
      <w:r w:rsidR="00FC53E0" w:rsidRPr="0078282D">
        <w:rPr>
          <w:rFonts w:cs="Calibri"/>
          <w:noProof/>
          <w:szCs w:val="24"/>
        </w:rPr>
        <w:t>alth</w:t>
      </w:r>
    </w:p>
    <w:p w14:paraId="133AC800" w14:textId="77777777" w:rsidR="008346F7" w:rsidRPr="0078282D" w:rsidRDefault="008346F7" w:rsidP="0078282D">
      <w:pPr>
        <w:pStyle w:val="Heading2"/>
        <w:rPr>
          <w:rFonts w:ascii="Calibri" w:hAnsi="Calibri" w:cs="Calibri"/>
          <w:color w:val="auto"/>
        </w:rPr>
      </w:pPr>
      <w:r w:rsidRPr="0078282D">
        <w:rPr>
          <w:rFonts w:ascii="Calibri" w:hAnsi="Calibri" w:cs="Calibri"/>
          <w:color w:val="auto"/>
        </w:rPr>
        <w:t>Key tasks</w:t>
      </w:r>
    </w:p>
    <w:p w14:paraId="0B6A42F9" w14:textId="2CF0BEA5" w:rsidR="008346F7" w:rsidRPr="0078282D" w:rsidRDefault="008346F7" w:rsidP="008346F7">
      <w:pPr>
        <w:spacing w:line="276" w:lineRule="auto"/>
        <w:rPr>
          <w:rFonts w:cs="Calibri"/>
          <w:szCs w:val="24"/>
        </w:rPr>
      </w:pPr>
      <w:r w:rsidRPr="0078282D">
        <w:rPr>
          <w:rFonts w:cs="Calibri"/>
          <w:szCs w:val="24"/>
        </w:rPr>
        <w:t xml:space="preserve">Working with the Chair of the </w:t>
      </w:r>
      <w:r w:rsidR="004F0605" w:rsidRPr="0078282D">
        <w:rPr>
          <w:rFonts w:cs="Calibri"/>
          <w:szCs w:val="24"/>
        </w:rPr>
        <w:t xml:space="preserve">Finance, </w:t>
      </w:r>
      <w:r w:rsidRPr="0078282D">
        <w:rPr>
          <w:rFonts w:cs="Calibri"/>
          <w:szCs w:val="24"/>
        </w:rPr>
        <w:t xml:space="preserve">Audit and Risk Committee, other </w:t>
      </w:r>
      <w:r w:rsidR="004F0605" w:rsidRPr="0078282D">
        <w:rPr>
          <w:rFonts w:cs="Calibri"/>
          <w:szCs w:val="24"/>
        </w:rPr>
        <w:t>c</w:t>
      </w:r>
      <w:r w:rsidRPr="0078282D">
        <w:rPr>
          <w:rFonts w:cs="Calibri"/>
          <w:szCs w:val="24"/>
        </w:rPr>
        <w:t xml:space="preserve">ommittee </w:t>
      </w:r>
      <w:r w:rsidR="00616EB9" w:rsidRPr="0078282D">
        <w:rPr>
          <w:rFonts w:cs="Calibri"/>
          <w:szCs w:val="24"/>
        </w:rPr>
        <w:t>members,</w:t>
      </w:r>
      <w:r w:rsidRPr="0078282D">
        <w:rPr>
          <w:rFonts w:cs="Calibri"/>
          <w:szCs w:val="24"/>
        </w:rPr>
        <w:t xml:space="preserve"> and staff to support the </w:t>
      </w:r>
      <w:r w:rsidR="004F0605" w:rsidRPr="0078282D">
        <w:rPr>
          <w:rFonts w:cs="Calibri"/>
          <w:szCs w:val="24"/>
        </w:rPr>
        <w:t>c</w:t>
      </w:r>
      <w:r w:rsidRPr="0078282D">
        <w:rPr>
          <w:rFonts w:cs="Calibri"/>
          <w:szCs w:val="24"/>
        </w:rPr>
        <w:t>ommittee in delivering on its Terms of Reference:</w:t>
      </w:r>
    </w:p>
    <w:p w14:paraId="3C856FAE" w14:textId="5D16BB16" w:rsidR="004F0605" w:rsidRPr="0078282D" w:rsidRDefault="001C5CEB" w:rsidP="008346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Calibri"/>
          <w:szCs w:val="24"/>
        </w:rPr>
      </w:pPr>
      <w:r w:rsidRPr="0078282D">
        <w:rPr>
          <w:rFonts w:cs="Calibri"/>
          <w:szCs w:val="24"/>
        </w:rPr>
        <w:t>Give assurance to the Board on the appropriateness of SignHealth’s financial strategy</w:t>
      </w:r>
      <w:r w:rsidR="00E504B0" w:rsidRPr="0078282D">
        <w:rPr>
          <w:rFonts w:cs="Calibri"/>
          <w:szCs w:val="24"/>
        </w:rPr>
        <w:t xml:space="preserve">, </w:t>
      </w:r>
      <w:r w:rsidR="00616EB9" w:rsidRPr="0078282D">
        <w:rPr>
          <w:rFonts w:cs="Calibri"/>
          <w:szCs w:val="24"/>
        </w:rPr>
        <w:t>reserves,</w:t>
      </w:r>
      <w:r w:rsidR="00E504B0" w:rsidRPr="0078282D">
        <w:rPr>
          <w:rFonts w:cs="Calibri"/>
          <w:szCs w:val="24"/>
        </w:rPr>
        <w:t xml:space="preserve"> and other financial policies</w:t>
      </w:r>
    </w:p>
    <w:p w14:paraId="2B6DDC2B" w14:textId="61EEF9A7" w:rsidR="002C4844" w:rsidRPr="0078282D" w:rsidRDefault="002C4844" w:rsidP="008346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Calibri"/>
          <w:szCs w:val="24"/>
        </w:rPr>
      </w:pPr>
      <w:r w:rsidRPr="0078282D">
        <w:rPr>
          <w:rFonts w:cs="Calibri"/>
          <w:szCs w:val="24"/>
        </w:rPr>
        <w:t xml:space="preserve">Review SignHealth’s investments and </w:t>
      </w:r>
      <w:r w:rsidR="00AA69F5" w:rsidRPr="0078282D">
        <w:rPr>
          <w:rFonts w:cs="Calibri"/>
          <w:szCs w:val="24"/>
        </w:rPr>
        <w:t>treasury arrangements</w:t>
      </w:r>
    </w:p>
    <w:p w14:paraId="7986C8FF" w14:textId="24EC6FF0" w:rsidR="00AA69F5" w:rsidRPr="0078282D" w:rsidRDefault="00AA69F5" w:rsidP="00AA69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Calibri"/>
          <w:szCs w:val="24"/>
        </w:rPr>
      </w:pPr>
      <w:r w:rsidRPr="0078282D">
        <w:rPr>
          <w:rFonts w:cs="Calibri"/>
          <w:szCs w:val="24"/>
        </w:rPr>
        <w:t xml:space="preserve">Review the annual financial statements in conjunction with the external auditors before submission to the Trustees and </w:t>
      </w:r>
    </w:p>
    <w:p w14:paraId="6B3B85EE" w14:textId="77777777" w:rsidR="004F55DC" w:rsidRPr="0078282D" w:rsidRDefault="00634C8A" w:rsidP="004F55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Calibri"/>
          <w:szCs w:val="24"/>
        </w:rPr>
      </w:pPr>
      <w:r w:rsidRPr="0078282D">
        <w:rPr>
          <w:rFonts w:cs="Calibri"/>
          <w:szCs w:val="24"/>
        </w:rPr>
        <w:t xml:space="preserve">Review the effectiveness of systems to assess and manage risk </w:t>
      </w:r>
      <w:r w:rsidR="004F55DC" w:rsidRPr="0078282D">
        <w:rPr>
          <w:rFonts w:cs="Calibri"/>
          <w:szCs w:val="24"/>
        </w:rPr>
        <w:t>and review the risk register</w:t>
      </w:r>
    </w:p>
    <w:p w14:paraId="06980D86" w14:textId="46AD8832" w:rsidR="008346F7" w:rsidRPr="0078282D" w:rsidRDefault="004F55DC" w:rsidP="004F55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Calibri"/>
          <w:szCs w:val="24"/>
        </w:rPr>
      </w:pPr>
      <w:r w:rsidRPr="0078282D">
        <w:rPr>
          <w:rFonts w:cs="Calibri"/>
          <w:szCs w:val="24"/>
        </w:rPr>
        <w:t>Review the</w:t>
      </w:r>
      <w:r w:rsidR="008346F7" w:rsidRPr="0078282D">
        <w:rPr>
          <w:rFonts w:cs="Calibri"/>
          <w:szCs w:val="24"/>
        </w:rPr>
        <w:t xml:space="preserve"> Whistleblowing Policy and Safeguarding policy </w:t>
      </w:r>
      <w:r w:rsidR="008346F7" w:rsidRPr="0078282D">
        <w:rPr>
          <w:rFonts w:eastAsia="Arial Unicode MS" w:cs="Calibri"/>
          <w:szCs w:val="24"/>
        </w:rPr>
        <w:t xml:space="preserve">and any related policies that may impact </w:t>
      </w:r>
      <w:r w:rsidR="00C54097" w:rsidRPr="0078282D">
        <w:rPr>
          <w:rFonts w:eastAsia="Arial Unicode MS" w:cs="Calibri"/>
          <w:szCs w:val="24"/>
        </w:rPr>
        <w:t xml:space="preserve">on </w:t>
      </w:r>
      <w:r w:rsidR="008346F7" w:rsidRPr="0078282D">
        <w:rPr>
          <w:rFonts w:eastAsia="Arial Unicode MS" w:cs="Calibri"/>
          <w:szCs w:val="24"/>
        </w:rPr>
        <w:t>reputational or other organisational risk</w:t>
      </w:r>
    </w:p>
    <w:p w14:paraId="29A4C492" w14:textId="77777777" w:rsidR="008346F7" w:rsidRPr="0078282D" w:rsidRDefault="008346F7" w:rsidP="008346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Calibri"/>
          <w:szCs w:val="24"/>
        </w:rPr>
      </w:pPr>
      <w:r w:rsidRPr="0078282D">
        <w:rPr>
          <w:rFonts w:cs="Calibri"/>
          <w:szCs w:val="24"/>
        </w:rPr>
        <w:t>Review internal control and risk management systems, including the complaints procedure, to ensure they are robust and effective</w:t>
      </w:r>
    </w:p>
    <w:p w14:paraId="2ADFC2CD" w14:textId="1238A695" w:rsidR="008346F7" w:rsidRPr="000821F4" w:rsidRDefault="00AA59A0" w:rsidP="008346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Calibri"/>
          <w:szCs w:val="24"/>
        </w:rPr>
      </w:pPr>
      <w:r w:rsidRPr="0078282D">
        <w:rPr>
          <w:rFonts w:cs="Calibri"/>
          <w:szCs w:val="24"/>
        </w:rPr>
        <w:t>Review quality assurance across the organisation</w:t>
      </w:r>
    </w:p>
    <w:p w14:paraId="08D049C7" w14:textId="17246825" w:rsidR="008346F7" w:rsidRPr="0078282D" w:rsidRDefault="008346F7" w:rsidP="0078282D">
      <w:pPr>
        <w:pStyle w:val="Heading2"/>
        <w:rPr>
          <w:rFonts w:ascii="Calibri" w:hAnsi="Calibri" w:cs="Calibri"/>
          <w:color w:val="auto"/>
        </w:rPr>
      </w:pPr>
      <w:r w:rsidRPr="0078282D">
        <w:rPr>
          <w:rFonts w:ascii="Calibri" w:hAnsi="Calibri" w:cs="Calibri"/>
          <w:color w:val="auto"/>
        </w:rPr>
        <w:t>Independent Member Expectations</w:t>
      </w:r>
    </w:p>
    <w:p w14:paraId="39AB01EE" w14:textId="16D584D3" w:rsidR="008346F7" w:rsidRPr="0078282D" w:rsidRDefault="008346F7" w:rsidP="006C28B1">
      <w:pPr>
        <w:pStyle w:val="ListParagraph"/>
        <w:numPr>
          <w:ilvl w:val="0"/>
          <w:numId w:val="7"/>
        </w:numPr>
        <w:spacing w:after="0" w:line="276" w:lineRule="auto"/>
        <w:rPr>
          <w:rFonts w:cs="Calibri"/>
          <w:szCs w:val="24"/>
          <w:lang w:val="en-US"/>
        </w:rPr>
      </w:pPr>
      <w:r w:rsidRPr="0078282D">
        <w:rPr>
          <w:rFonts w:cs="Calibri"/>
          <w:szCs w:val="24"/>
          <w:lang w:val="en-US"/>
        </w:rPr>
        <w:t>Support and contribute to the purpose, values and objectives of SignHealth</w:t>
      </w:r>
    </w:p>
    <w:p w14:paraId="7075C87F" w14:textId="77777777" w:rsidR="008346F7" w:rsidRPr="0078282D" w:rsidRDefault="008346F7" w:rsidP="006C28B1">
      <w:pPr>
        <w:pStyle w:val="ListParagraph"/>
        <w:numPr>
          <w:ilvl w:val="0"/>
          <w:numId w:val="7"/>
        </w:numPr>
        <w:spacing w:after="0" w:line="276" w:lineRule="auto"/>
        <w:rPr>
          <w:rFonts w:cs="Calibri"/>
          <w:szCs w:val="24"/>
          <w:lang w:val="en-US"/>
        </w:rPr>
      </w:pPr>
      <w:r w:rsidRPr="0078282D">
        <w:rPr>
          <w:rFonts w:cs="Calibri"/>
          <w:szCs w:val="24"/>
          <w:lang w:val="en-US"/>
        </w:rPr>
        <w:t>Devote sufficient time and energy to SignHealth, including preparing for four Audit and Risk Committee meetings each year.</w:t>
      </w:r>
    </w:p>
    <w:p w14:paraId="7199A373" w14:textId="18555F62" w:rsidR="008346F7" w:rsidRPr="0078282D" w:rsidRDefault="008346F7" w:rsidP="006C28B1">
      <w:pPr>
        <w:pStyle w:val="ListParagraph"/>
        <w:numPr>
          <w:ilvl w:val="0"/>
          <w:numId w:val="7"/>
        </w:numPr>
        <w:spacing w:after="0" w:line="276" w:lineRule="auto"/>
        <w:rPr>
          <w:rFonts w:cs="Calibri"/>
          <w:szCs w:val="24"/>
          <w:lang w:val="en-US"/>
        </w:rPr>
      </w:pPr>
      <w:r w:rsidRPr="0078282D">
        <w:rPr>
          <w:rFonts w:cs="Calibri"/>
          <w:szCs w:val="24"/>
          <w:lang w:val="en-US"/>
        </w:rPr>
        <w:t>Attend and participate in any induction, training, briefing or development activities as discussed and agreed by the Committee with its Chair.</w:t>
      </w:r>
    </w:p>
    <w:p w14:paraId="2E206199" w14:textId="0999059B" w:rsidR="008346F7" w:rsidRPr="0078282D" w:rsidRDefault="008346F7" w:rsidP="006C28B1">
      <w:pPr>
        <w:pStyle w:val="ListParagraph"/>
        <w:numPr>
          <w:ilvl w:val="0"/>
          <w:numId w:val="7"/>
        </w:numPr>
        <w:spacing w:after="0" w:line="276" w:lineRule="auto"/>
        <w:rPr>
          <w:rFonts w:cs="Calibri"/>
          <w:szCs w:val="24"/>
          <w:lang w:val="en-US"/>
        </w:rPr>
      </w:pPr>
      <w:r w:rsidRPr="0078282D">
        <w:rPr>
          <w:rFonts w:cs="Calibri"/>
          <w:szCs w:val="24"/>
          <w:lang w:val="en-US"/>
        </w:rPr>
        <w:t>Register all interests that might have a bearing on SignHealth’s work and declare any potential or actual conflicts of interest as and when they arise</w:t>
      </w:r>
    </w:p>
    <w:p w14:paraId="2B4CF6F0" w14:textId="6C5E6B30" w:rsidR="008346F7" w:rsidRPr="0078282D" w:rsidRDefault="008346F7" w:rsidP="006C28B1">
      <w:pPr>
        <w:pStyle w:val="ListParagraph"/>
        <w:numPr>
          <w:ilvl w:val="0"/>
          <w:numId w:val="7"/>
        </w:numPr>
        <w:spacing w:after="0" w:line="276" w:lineRule="auto"/>
        <w:rPr>
          <w:rFonts w:cs="Calibri"/>
          <w:szCs w:val="24"/>
          <w:lang w:val="en-US"/>
        </w:rPr>
      </w:pPr>
      <w:r w:rsidRPr="0078282D">
        <w:rPr>
          <w:rFonts w:cs="Calibri"/>
          <w:szCs w:val="24"/>
          <w:lang w:val="en-US"/>
        </w:rPr>
        <w:lastRenderedPageBreak/>
        <w:t>Raise any concerns she/he has with the Committee Chair, Chair of the Board or the Chief Executive</w:t>
      </w:r>
    </w:p>
    <w:p w14:paraId="3D7E4D36" w14:textId="51B9F914" w:rsidR="008346F7" w:rsidRPr="000821F4" w:rsidRDefault="008346F7" w:rsidP="008346F7">
      <w:pPr>
        <w:pStyle w:val="ListParagraph"/>
        <w:numPr>
          <w:ilvl w:val="0"/>
          <w:numId w:val="7"/>
        </w:numPr>
        <w:spacing w:after="0" w:line="276" w:lineRule="auto"/>
        <w:rPr>
          <w:rFonts w:cs="Calibri"/>
          <w:szCs w:val="24"/>
          <w:lang w:val="en-US"/>
        </w:rPr>
      </w:pPr>
      <w:r w:rsidRPr="0078282D">
        <w:rPr>
          <w:rFonts w:cs="Calibri"/>
          <w:szCs w:val="24"/>
          <w:lang w:val="en-US"/>
        </w:rPr>
        <w:t>Represent SignHealth positively to all external stakeholders and interested groups</w:t>
      </w:r>
    </w:p>
    <w:p w14:paraId="086951D5" w14:textId="695E681C" w:rsidR="008346F7" w:rsidRPr="0078282D" w:rsidRDefault="00202463" w:rsidP="0078282D">
      <w:pPr>
        <w:pStyle w:val="Heading2"/>
        <w:rPr>
          <w:rFonts w:ascii="Calibri" w:hAnsi="Calibri" w:cs="Calibri"/>
          <w:color w:val="auto"/>
        </w:rPr>
      </w:pPr>
      <w:r w:rsidRPr="0078282D">
        <w:rPr>
          <w:rFonts w:ascii="Calibri" w:hAnsi="Calibri" w:cs="Calibri"/>
          <w:color w:val="auto"/>
        </w:rPr>
        <w:t>What you will need for the role</w:t>
      </w:r>
    </w:p>
    <w:p w14:paraId="5D68DC07" w14:textId="10D46061" w:rsidR="00202463" w:rsidRPr="0078282D" w:rsidRDefault="009D6554" w:rsidP="00E77B8E">
      <w:pPr>
        <w:pStyle w:val="ListParagraph"/>
        <w:numPr>
          <w:ilvl w:val="0"/>
          <w:numId w:val="8"/>
        </w:numPr>
        <w:rPr>
          <w:rFonts w:cs="Calibri"/>
          <w:szCs w:val="24"/>
        </w:rPr>
      </w:pPr>
      <w:r w:rsidRPr="0078282D">
        <w:rPr>
          <w:rFonts w:cs="Calibri"/>
          <w:szCs w:val="24"/>
        </w:rPr>
        <w:t>A professional qualification in accounting or finance</w:t>
      </w:r>
    </w:p>
    <w:p w14:paraId="57B3B982" w14:textId="0E8602E7" w:rsidR="00F15B4E" w:rsidRPr="0078282D" w:rsidRDefault="00F15B4E" w:rsidP="00E77B8E">
      <w:pPr>
        <w:pStyle w:val="ListParagraph"/>
        <w:numPr>
          <w:ilvl w:val="0"/>
          <w:numId w:val="8"/>
        </w:numPr>
        <w:rPr>
          <w:rFonts w:cs="Calibri"/>
          <w:szCs w:val="24"/>
        </w:rPr>
      </w:pPr>
      <w:r w:rsidRPr="0078282D">
        <w:rPr>
          <w:rFonts w:cs="Calibri"/>
          <w:szCs w:val="24"/>
        </w:rPr>
        <w:t>Experience in risk management and assurance frameworks in a CQC regulated environment</w:t>
      </w:r>
    </w:p>
    <w:p w14:paraId="43F6C98E" w14:textId="2A608502" w:rsidR="00B81E1F" w:rsidRPr="0078282D" w:rsidRDefault="00B81E1F" w:rsidP="00E77B8E">
      <w:pPr>
        <w:pStyle w:val="ListParagraph"/>
        <w:numPr>
          <w:ilvl w:val="0"/>
          <w:numId w:val="8"/>
        </w:numPr>
        <w:rPr>
          <w:rFonts w:cs="Calibri"/>
          <w:szCs w:val="24"/>
        </w:rPr>
      </w:pPr>
      <w:r w:rsidRPr="0078282D">
        <w:rPr>
          <w:rFonts w:cs="Calibri"/>
          <w:szCs w:val="24"/>
        </w:rPr>
        <w:t xml:space="preserve">Relevant experience at Board, </w:t>
      </w:r>
      <w:r w:rsidR="00616EB9" w:rsidRPr="0078282D">
        <w:rPr>
          <w:rFonts w:cs="Calibri"/>
          <w:szCs w:val="24"/>
        </w:rPr>
        <w:t>Committee,</w:t>
      </w:r>
      <w:r w:rsidRPr="0078282D">
        <w:rPr>
          <w:rFonts w:cs="Calibri"/>
          <w:szCs w:val="24"/>
        </w:rPr>
        <w:t xml:space="preserve"> or executive level of an organisation of comparable scale and complexity</w:t>
      </w:r>
    </w:p>
    <w:p w14:paraId="64DECD57" w14:textId="255D7E4D" w:rsidR="00202463" w:rsidRPr="0078282D" w:rsidRDefault="00F15B4E" w:rsidP="00E77B8E">
      <w:pPr>
        <w:pStyle w:val="ListParagraph"/>
        <w:numPr>
          <w:ilvl w:val="0"/>
          <w:numId w:val="8"/>
        </w:numPr>
        <w:rPr>
          <w:rFonts w:cs="Calibri"/>
          <w:szCs w:val="24"/>
        </w:rPr>
      </w:pPr>
      <w:r w:rsidRPr="0078282D">
        <w:rPr>
          <w:rFonts w:cs="Calibri"/>
          <w:szCs w:val="24"/>
        </w:rPr>
        <w:t>Familia</w:t>
      </w:r>
      <w:r w:rsidR="00315D5D" w:rsidRPr="0078282D">
        <w:rPr>
          <w:rFonts w:cs="Calibri"/>
          <w:szCs w:val="24"/>
        </w:rPr>
        <w:t>rity with Charity financial management</w:t>
      </w:r>
    </w:p>
    <w:p w14:paraId="4B751AFD" w14:textId="1ACDD130" w:rsidR="008346F7" w:rsidRPr="0078282D" w:rsidRDefault="008346F7" w:rsidP="00E77B8E">
      <w:pPr>
        <w:pStyle w:val="ListParagraph"/>
        <w:numPr>
          <w:ilvl w:val="0"/>
          <w:numId w:val="8"/>
        </w:numPr>
        <w:rPr>
          <w:rFonts w:cs="Calibri"/>
          <w:szCs w:val="24"/>
          <w:lang w:val="en-US"/>
        </w:rPr>
      </w:pPr>
      <w:r w:rsidRPr="0078282D">
        <w:rPr>
          <w:rFonts w:cs="Calibri"/>
          <w:szCs w:val="24"/>
          <w:lang w:val="en-US"/>
        </w:rPr>
        <w:t>Leadership qualities and a commitment to working as a team</w:t>
      </w:r>
    </w:p>
    <w:p w14:paraId="6699481B" w14:textId="35223FED" w:rsidR="008346F7" w:rsidRPr="0078282D" w:rsidRDefault="008346F7" w:rsidP="00E77B8E">
      <w:pPr>
        <w:pStyle w:val="ListParagraph"/>
        <w:numPr>
          <w:ilvl w:val="0"/>
          <w:numId w:val="8"/>
        </w:numPr>
        <w:rPr>
          <w:rFonts w:cs="Calibri"/>
          <w:szCs w:val="24"/>
          <w:lang w:val="en-US"/>
        </w:rPr>
      </w:pPr>
      <w:r w:rsidRPr="0078282D">
        <w:rPr>
          <w:rFonts w:cs="Calibri"/>
          <w:szCs w:val="24"/>
          <w:lang w:val="en-US"/>
        </w:rPr>
        <w:t xml:space="preserve">Commitment to the values and purpose of the organisation </w:t>
      </w:r>
    </w:p>
    <w:p w14:paraId="7E51F70A" w14:textId="77777777" w:rsidR="00202463" w:rsidRPr="0078282D" w:rsidRDefault="008346F7" w:rsidP="00E77B8E">
      <w:pPr>
        <w:pStyle w:val="ListParagraph"/>
        <w:numPr>
          <w:ilvl w:val="0"/>
          <w:numId w:val="8"/>
        </w:numPr>
        <w:rPr>
          <w:rFonts w:cs="Calibri"/>
          <w:szCs w:val="24"/>
          <w:lang w:val="en-US"/>
        </w:rPr>
      </w:pPr>
      <w:r w:rsidRPr="0078282D">
        <w:rPr>
          <w:rFonts w:cs="Calibri"/>
          <w:szCs w:val="24"/>
          <w:lang w:val="en-US"/>
        </w:rPr>
        <w:t xml:space="preserve">Effective communication and listening skills </w:t>
      </w:r>
    </w:p>
    <w:p w14:paraId="6471D7D6" w14:textId="297F379D" w:rsidR="008346F7" w:rsidRPr="0078282D" w:rsidRDefault="008346F7" w:rsidP="00E77B8E">
      <w:pPr>
        <w:pStyle w:val="ListParagraph"/>
        <w:numPr>
          <w:ilvl w:val="0"/>
          <w:numId w:val="8"/>
        </w:numPr>
        <w:rPr>
          <w:rFonts w:cs="Calibri"/>
          <w:szCs w:val="24"/>
          <w:lang w:val="en-US"/>
        </w:rPr>
      </w:pPr>
      <w:r w:rsidRPr="0078282D">
        <w:rPr>
          <w:rFonts w:cs="Calibri"/>
          <w:szCs w:val="24"/>
          <w:lang w:val="en-US"/>
        </w:rPr>
        <w:t xml:space="preserve">The ability to challenge, to think flexibly and independently </w:t>
      </w:r>
    </w:p>
    <w:p w14:paraId="77F78DD9" w14:textId="10236DA4" w:rsidR="008346F7" w:rsidRPr="0078282D" w:rsidRDefault="008346F7" w:rsidP="00E77B8E">
      <w:pPr>
        <w:pStyle w:val="ListParagraph"/>
        <w:numPr>
          <w:ilvl w:val="0"/>
          <w:numId w:val="8"/>
        </w:numPr>
        <w:rPr>
          <w:rFonts w:cs="Calibri"/>
          <w:szCs w:val="24"/>
          <w:lang w:val="en-US"/>
        </w:rPr>
      </w:pPr>
      <w:r w:rsidRPr="0078282D">
        <w:rPr>
          <w:rFonts w:cs="Calibri"/>
          <w:szCs w:val="24"/>
          <w:lang w:val="en-US"/>
        </w:rPr>
        <w:t xml:space="preserve">The ability to contribute to high level strategic debate </w:t>
      </w:r>
    </w:p>
    <w:p w14:paraId="6F09BFD4" w14:textId="0518631F" w:rsidR="008346F7" w:rsidRPr="0078282D" w:rsidRDefault="008346F7" w:rsidP="00E77B8E">
      <w:pPr>
        <w:pStyle w:val="ListParagraph"/>
        <w:numPr>
          <w:ilvl w:val="0"/>
          <w:numId w:val="8"/>
        </w:numPr>
        <w:rPr>
          <w:rFonts w:cs="Calibri"/>
          <w:szCs w:val="24"/>
          <w:lang w:val="en-US"/>
        </w:rPr>
      </w:pPr>
      <w:r w:rsidRPr="0078282D">
        <w:rPr>
          <w:rFonts w:cs="Calibri"/>
          <w:szCs w:val="24"/>
          <w:lang w:val="en-US"/>
        </w:rPr>
        <w:t xml:space="preserve">General knowledge of the operating environment of the organisation and the broader political, social and economic drivers externally </w:t>
      </w:r>
    </w:p>
    <w:p w14:paraId="021B3444" w14:textId="1226AC13" w:rsidR="008346F7" w:rsidRPr="000821F4" w:rsidRDefault="008346F7" w:rsidP="000821F4">
      <w:pPr>
        <w:pStyle w:val="ListParagraph"/>
        <w:numPr>
          <w:ilvl w:val="0"/>
          <w:numId w:val="8"/>
        </w:numPr>
        <w:rPr>
          <w:rFonts w:cs="Calibri"/>
          <w:szCs w:val="24"/>
          <w:lang w:val="en-US"/>
        </w:rPr>
      </w:pPr>
      <w:r w:rsidRPr="0078282D">
        <w:rPr>
          <w:rFonts w:cs="Calibri"/>
          <w:szCs w:val="24"/>
          <w:lang w:val="en-US"/>
        </w:rPr>
        <w:t>Understanding of the importance of good governance, and the roles of Board and Executive</w:t>
      </w:r>
    </w:p>
    <w:p w14:paraId="06AC8721" w14:textId="36C39F92" w:rsidR="00E868D8" w:rsidRPr="0078282D" w:rsidRDefault="009655AA" w:rsidP="0078282D">
      <w:pPr>
        <w:pStyle w:val="Heading2"/>
        <w:rPr>
          <w:rFonts w:ascii="Calibri" w:hAnsi="Calibri" w:cs="Calibri"/>
          <w:color w:val="auto"/>
        </w:rPr>
      </w:pPr>
      <w:r w:rsidRPr="0078282D">
        <w:rPr>
          <w:rFonts w:ascii="Calibri" w:hAnsi="Calibri" w:cs="Calibri"/>
          <w:color w:val="auto"/>
        </w:rPr>
        <w:t>What you will get from this role</w:t>
      </w:r>
    </w:p>
    <w:p w14:paraId="03643EFB" w14:textId="77777777" w:rsidR="009655AA" w:rsidRPr="0078282D" w:rsidRDefault="009655AA" w:rsidP="009655AA">
      <w:pPr>
        <w:spacing w:line="276" w:lineRule="auto"/>
        <w:rPr>
          <w:rFonts w:cs="Calibri"/>
          <w:bCs/>
          <w:szCs w:val="24"/>
          <w:lang w:val="en-US"/>
        </w:rPr>
      </w:pPr>
      <w:r w:rsidRPr="0078282D">
        <w:rPr>
          <w:rFonts w:cs="Calibri"/>
          <w:bCs/>
          <w:szCs w:val="24"/>
          <w:lang w:val="en-US"/>
        </w:rPr>
        <w:t>This volunteer role offers a unique opportunity to:</w:t>
      </w:r>
    </w:p>
    <w:p w14:paraId="37D0E413" w14:textId="294CFD41" w:rsidR="009655AA" w:rsidRPr="0078282D" w:rsidRDefault="009655AA" w:rsidP="00E77B8E">
      <w:pPr>
        <w:pStyle w:val="ListParagraph"/>
        <w:numPr>
          <w:ilvl w:val="0"/>
          <w:numId w:val="9"/>
        </w:numPr>
        <w:spacing w:line="276" w:lineRule="auto"/>
        <w:rPr>
          <w:rFonts w:cs="Calibri"/>
          <w:bCs/>
          <w:szCs w:val="24"/>
          <w:lang w:val="en-US"/>
        </w:rPr>
      </w:pPr>
      <w:r w:rsidRPr="0078282D">
        <w:rPr>
          <w:rFonts w:cs="Calibri"/>
          <w:bCs/>
          <w:szCs w:val="24"/>
          <w:lang w:val="en-US"/>
        </w:rPr>
        <w:t>Gain experience in a complex, values-led organisation</w:t>
      </w:r>
    </w:p>
    <w:p w14:paraId="63CA6BEA" w14:textId="51974F3B" w:rsidR="009655AA" w:rsidRPr="0078282D" w:rsidRDefault="009655AA" w:rsidP="00E77B8E">
      <w:pPr>
        <w:pStyle w:val="ListParagraph"/>
        <w:numPr>
          <w:ilvl w:val="0"/>
          <w:numId w:val="9"/>
        </w:numPr>
        <w:spacing w:line="276" w:lineRule="auto"/>
        <w:rPr>
          <w:rFonts w:cs="Calibri"/>
          <w:bCs/>
          <w:szCs w:val="24"/>
          <w:lang w:val="en-US"/>
        </w:rPr>
      </w:pPr>
      <w:r w:rsidRPr="0078282D">
        <w:rPr>
          <w:rFonts w:cs="Calibri"/>
          <w:bCs/>
          <w:szCs w:val="24"/>
          <w:lang w:val="en-US"/>
        </w:rPr>
        <w:t>Work alongside members of the Board and Executive Team</w:t>
      </w:r>
    </w:p>
    <w:p w14:paraId="679AE6FE" w14:textId="5EFFF2E1" w:rsidR="009655AA" w:rsidRPr="0078282D" w:rsidRDefault="009655AA" w:rsidP="00E77B8E">
      <w:pPr>
        <w:pStyle w:val="ListParagraph"/>
        <w:numPr>
          <w:ilvl w:val="0"/>
          <w:numId w:val="9"/>
        </w:numPr>
        <w:spacing w:line="276" w:lineRule="auto"/>
        <w:rPr>
          <w:rFonts w:cs="Calibri"/>
          <w:bCs/>
          <w:szCs w:val="24"/>
          <w:lang w:val="en-US"/>
        </w:rPr>
      </w:pPr>
      <w:r w:rsidRPr="0078282D">
        <w:rPr>
          <w:rFonts w:cs="Calibri"/>
          <w:bCs/>
          <w:szCs w:val="24"/>
          <w:lang w:val="en-US"/>
        </w:rPr>
        <w:t>Contribute to strategic conversations that shape the future of the charity</w:t>
      </w:r>
    </w:p>
    <w:p w14:paraId="3C9C8932" w14:textId="7FBCA83A" w:rsidR="009655AA" w:rsidRPr="0078282D" w:rsidRDefault="009655AA" w:rsidP="00E77B8E">
      <w:pPr>
        <w:pStyle w:val="ListParagraph"/>
        <w:numPr>
          <w:ilvl w:val="0"/>
          <w:numId w:val="9"/>
        </w:numPr>
        <w:spacing w:line="276" w:lineRule="auto"/>
        <w:rPr>
          <w:rFonts w:cs="Calibri"/>
          <w:bCs/>
          <w:szCs w:val="24"/>
          <w:lang w:val="en-US"/>
        </w:rPr>
      </w:pPr>
      <w:r w:rsidRPr="0078282D">
        <w:rPr>
          <w:rFonts w:cs="Calibri"/>
          <w:bCs/>
          <w:szCs w:val="24"/>
          <w:lang w:val="en-US"/>
        </w:rPr>
        <w:t xml:space="preserve">Make a meaningful difference to people’s lives and communities </w:t>
      </w:r>
    </w:p>
    <w:p w14:paraId="2874B42A" w14:textId="636BBA2C" w:rsidR="009655AA" w:rsidRPr="0078282D" w:rsidRDefault="009655AA" w:rsidP="0078282D">
      <w:pPr>
        <w:rPr>
          <w:rFonts w:cs="Calibri"/>
        </w:rPr>
      </w:pPr>
      <w:r w:rsidRPr="0078282D">
        <w:rPr>
          <w:rFonts w:cs="Calibri"/>
          <w:szCs w:val="24"/>
          <w:lang w:val="en-US"/>
        </w:rPr>
        <w:t xml:space="preserve">This role is </w:t>
      </w:r>
      <w:r w:rsidR="00616EB9" w:rsidRPr="0078282D">
        <w:rPr>
          <w:rFonts w:cs="Calibri"/>
          <w:szCs w:val="24"/>
          <w:lang w:val="en-US"/>
        </w:rPr>
        <w:t>unpaid,</w:t>
      </w:r>
      <w:r w:rsidRPr="0078282D">
        <w:rPr>
          <w:rFonts w:cs="Calibri"/>
          <w:szCs w:val="24"/>
          <w:lang w:val="en-US"/>
        </w:rPr>
        <w:t xml:space="preserve"> but </w:t>
      </w:r>
      <w:r w:rsidR="003A7BB0" w:rsidRPr="0078282D">
        <w:rPr>
          <w:rFonts w:cs="Calibri"/>
          <w:szCs w:val="24"/>
          <w:lang w:val="en-US"/>
        </w:rPr>
        <w:t>expenses</w:t>
      </w:r>
      <w:r w:rsidRPr="0078282D">
        <w:rPr>
          <w:rFonts w:cs="Calibri"/>
          <w:szCs w:val="24"/>
          <w:lang w:val="en-US"/>
        </w:rPr>
        <w:t xml:space="preserve"> will be met in accordance with the charity’s Expenses Policy.</w:t>
      </w:r>
    </w:p>
    <w:p w14:paraId="68B0C867" w14:textId="3A0FAEAA" w:rsidR="008346F7" w:rsidRPr="0078282D" w:rsidRDefault="008346F7" w:rsidP="0078282D">
      <w:pPr>
        <w:pStyle w:val="Heading2"/>
        <w:rPr>
          <w:rFonts w:ascii="Calibri" w:hAnsi="Calibri" w:cs="Calibri"/>
          <w:color w:val="auto"/>
        </w:rPr>
      </w:pPr>
      <w:r w:rsidRPr="0078282D">
        <w:rPr>
          <w:rFonts w:ascii="Calibri" w:hAnsi="Calibri" w:cs="Calibri"/>
          <w:color w:val="auto"/>
        </w:rPr>
        <w:t>Support and Development</w:t>
      </w:r>
    </w:p>
    <w:p w14:paraId="179103AB" w14:textId="70A41FFA" w:rsidR="008346F7" w:rsidRPr="0078282D" w:rsidRDefault="008346F7" w:rsidP="008346F7">
      <w:pPr>
        <w:spacing w:line="276" w:lineRule="auto"/>
        <w:rPr>
          <w:rFonts w:cs="Calibri"/>
          <w:lang w:val="en-US"/>
        </w:rPr>
      </w:pPr>
      <w:r w:rsidRPr="0078282D">
        <w:rPr>
          <w:rFonts w:cs="Calibri"/>
          <w:lang w:val="en-US"/>
        </w:rPr>
        <w:t>The Committee Chair and Chief Executive will ensure that the necessary support is available for Independent Members to make the most of their role, including a strong induction to SignHealth and the Committee</w:t>
      </w:r>
    </w:p>
    <w:p w14:paraId="31467D68" w14:textId="77777777" w:rsidR="008346F7" w:rsidRPr="0078282D" w:rsidRDefault="008346F7" w:rsidP="0078282D">
      <w:pPr>
        <w:pStyle w:val="Heading2"/>
        <w:rPr>
          <w:rFonts w:ascii="Calibri" w:hAnsi="Calibri" w:cs="Calibri"/>
          <w:color w:val="auto"/>
        </w:rPr>
      </w:pPr>
      <w:r w:rsidRPr="0078282D">
        <w:rPr>
          <w:rFonts w:ascii="Calibri" w:hAnsi="Calibri" w:cs="Calibri"/>
          <w:color w:val="auto"/>
        </w:rPr>
        <w:t>Length of term</w:t>
      </w:r>
    </w:p>
    <w:p w14:paraId="5C460E45" w14:textId="0CCF66DC" w:rsidR="002877F2" w:rsidRPr="00375BA1" w:rsidRDefault="008346F7" w:rsidP="00375BA1">
      <w:pPr>
        <w:spacing w:line="276" w:lineRule="auto"/>
        <w:rPr>
          <w:rFonts w:cs="Calibri"/>
          <w:lang w:val="en-US"/>
        </w:rPr>
      </w:pPr>
      <w:r w:rsidRPr="0078282D">
        <w:rPr>
          <w:rFonts w:cs="Calibri"/>
          <w:lang w:val="en-US"/>
        </w:rPr>
        <w:t xml:space="preserve">Independent Members’ term of service is </w:t>
      </w:r>
      <w:r w:rsidR="00FC2445" w:rsidRPr="0078282D">
        <w:rPr>
          <w:rFonts w:cs="Calibri"/>
          <w:lang w:val="en-US"/>
        </w:rPr>
        <w:t>3 years</w:t>
      </w:r>
      <w:r w:rsidR="00881D51" w:rsidRPr="0078282D">
        <w:rPr>
          <w:rFonts w:cs="Calibri"/>
          <w:lang w:val="en-US"/>
        </w:rPr>
        <w:t xml:space="preserve"> which can be extended for another 3 years (a maximum </w:t>
      </w:r>
      <w:r w:rsidR="00FC2445" w:rsidRPr="0078282D">
        <w:rPr>
          <w:rFonts w:cs="Calibri"/>
          <w:lang w:val="en-US"/>
        </w:rPr>
        <w:t>6-year</w:t>
      </w:r>
      <w:r w:rsidR="00881D51" w:rsidRPr="0078282D">
        <w:rPr>
          <w:rFonts w:cs="Calibri"/>
          <w:lang w:val="en-US"/>
        </w:rPr>
        <w:t xml:space="preserve"> term)</w:t>
      </w:r>
      <w:r w:rsidR="00E868D8" w:rsidRPr="0078282D">
        <w:rPr>
          <w:rFonts w:cs="Calibri"/>
          <w:lang w:val="en-US"/>
        </w:rPr>
        <w:t xml:space="preserve"> following discussions with the committee Chair and dependent on independent member commitments</w:t>
      </w:r>
      <w:r w:rsidR="00375BA1">
        <w:rPr>
          <w:rFonts w:cs="Calibri"/>
          <w:lang w:val="en-US"/>
        </w:rPr>
        <w:t>.</w:t>
      </w:r>
    </w:p>
    <w:sectPr w:rsidR="002877F2" w:rsidRPr="00375BA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BC169" w14:textId="77777777" w:rsidR="00BF55BD" w:rsidRDefault="00BF55BD" w:rsidP="00321197">
      <w:pPr>
        <w:spacing w:after="0" w:line="240" w:lineRule="auto"/>
      </w:pPr>
      <w:r>
        <w:separator/>
      </w:r>
    </w:p>
  </w:endnote>
  <w:endnote w:type="continuationSeparator" w:id="0">
    <w:p w14:paraId="3929B69D" w14:textId="77777777" w:rsidR="00BF55BD" w:rsidRDefault="00BF55BD" w:rsidP="0032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7E43" w14:textId="77777777" w:rsidR="00BF55BD" w:rsidRDefault="00BF55BD" w:rsidP="00321197">
      <w:pPr>
        <w:spacing w:after="0" w:line="240" w:lineRule="auto"/>
      </w:pPr>
      <w:r>
        <w:separator/>
      </w:r>
    </w:p>
  </w:footnote>
  <w:footnote w:type="continuationSeparator" w:id="0">
    <w:p w14:paraId="134FC773" w14:textId="77777777" w:rsidR="00BF55BD" w:rsidRDefault="00BF55BD" w:rsidP="0032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49C3" w14:textId="55D86E7F" w:rsidR="00321197" w:rsidRDefault="00321197">
    <w:pPr>
      <w:pStyle w:val="Header"/>
    </w:pPr>
    <w:r>
      <w:rPr>
        <w:noProof/>
      </w:rPr>
      <w:drawing>
        <wp:inline distT="0" distB="0" distL="0" distR="0" wp14:anchorId="73C6D02A" wp14:editId="6157516B">
          <wp:extent cx="1196340" cy="472440"/>
          <wp:effectExtent l="0" t="0" r="3810" b="3810"/>
          <wp:docPr id="1889413017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413017" name="Picture 1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4724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192C270" w14:textId="77777777" w:rsidR="00171A2B" w:rsidRDefault="00171A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29F8"/>
    <w:multiLevelType w:val="hybridMultilevel"/>
    <w:tmpl w:val="0218A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D21910"/>
    <w:multiLevelType w:val="hybridMultilevel"/>
    <w:tmpl w:val="07E8A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7E44"/>
    <w:multiLevelType w:val="hybridMultilevel"/>
    <w:tmpl w:val="23F48D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BB60A2"/>
    <w:multiLevelType w:val="hybridMultilevel"/>
    <w:tmpl w:val="99EA4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41242"/>
    <w:multiLevelType w:val="hybridMultilevel"/>
    <w:tmpl w:val="41B89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1201A"/>
    <w:multiLevelType w:val="hybridMultilevel"/>
    <w:tmpl w:val="3C90AB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2638D7"/>
    <w:multiLevelType w:val="hybridMultilevel"/>
    <w:tmpl w:val="883E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01FCB"/>
    <w:multiLevelType w:val="hybridMultilevel"/>
    <w:tmpl w:val="C6FA08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A5BC1"/>
    <w:multiLevelType w:val="hybridMultilevel"/>
    <w:tmpl w:val="958461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503320">
    <w:abstractNumId w:val="3"/>
  </w:num>
  <w:num w:numId="2" w16cid:durableId="1102529103">
    <w:abstractNumId w:val="4"/>
  </w:num>
  <w:num w:numId="3" w16cid:durableId="154417740">
    <w:abstractNumId w:val="7"/>
  </w:num>
  <w:num w:numId="4" w16cid:durableId="902564276">
    <w:abstractNumId w:val="0"/>
  </w:num>
  <w:num w:numId="5" w16cid:durableId="1936934669">
    <w:abstractNumId w:val="6"/>
  </w:num>
  <w:num w:numId="6" w16cid:durableId="2066029046">
    <w:abstractNumId w:val="1"/>
  </w:num>
  <w:num w:numId="7" w16cid:durableId="1048259601">
    <w:abstractNumId w:val="5"/>
  </w:num>
  <w:num w:numId="8" w16cid:durableId="866020371">
    <w:abstractNumId w:val="8"/>
  </w:num>
  <w:num w:numId="9" w16cid:durableId="536548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EA"/>
    <w:rsid w:val="000138EB"/>
    <w:rsid w:val="00034468"/>
    <w:rsid w:val="00036844"/>
    <w:rsid w:val="00074612"/>
    <w:rsid w:val="000821F4"/>
    <w:rsid w:val="00086B6C"/>
    <w:rsid w:val="000A1AFD"/>
    <w:rsid w:val="000B6131"/>
    <w:rsid w:val="00103F9E"/>
    <w:rsid w:val="001137D1"/>
    <w:rsid w:val="00143CB5"/>
    <w:rsid w:val="00167C2D"/>
    <w:rsid w:val="00171A2B"/>
    <w:rsid w:val="001C103B"/>
    <w:rsid w:val="001C5CEB"/>
    <w:rsid w:val="001F391C"/>
    <w:rsid w:val="00202463"/>
    <w:rsid w:val="00213A61"/>
    <w:rsid w:val="00247896"/>
    <w:rsid w:val="00270FF7"/>
    <w:rsid w:val="002877F2"/>
    <w:rsid w:val="002C4844"/>
    <w:rsid w:val="002E5F98"/>
    <w:rsid w:val="002F447D"/>
    <w:rsid w:val="002F610F"/>
    <w:rsid w:val="00315D5D"/>
    <w:rsid w:val="00321197"/>
    <w:rsid w:val="00331C08"/>
    <w:rsid w:val="00375BA1"/>
    <w:rsid w:val="003770BE"/>
    <w:rsid w:val="00392113"/>
    <w:rsid w:val="003A7BB0"/>
    <w:rsid w:val="00412B1E"/>
    <w:rsid w:val="00437F80"/>
    <w:rsid w:val="00483BEA"/>
    <w:rsid w:val="00495D7B"/>
    <w:rsid w:val="004F0605"/>
    <w:rsid w:val="004F55DC"/>
    <w:rsid w:val="004F6571"/>
    <w:rsid w:val="00504BBE"/>
    <w:rsid w:val="00551764"/>
    <w:rsid w:val="00557DBE"/>
    <w:rsid w:val="00580BBE"/>
    <w:rsid w:val="005D5D85"/>
    <w:rsid w:val="005E46F1"/>
    <w:rsid w:val="00614B18"/>
    <w:rsid w:val="00616EB9"/>
    <w:rsid w:val="00625C4A"/>
    <w:rsid w:val="00634C8A"/>
    <w:rsid w:val="00653B46"/>
    <w:rsid w:val="006654B3"/>
    <w:rsid w:val="006877A8"/>
    <w:rsid w:val="006C28B1"/>
    <w:rsid w:val="006D62CA"/>
    <w:rsid w:val="006E757A"/>
    <w:rsid w:val="006F06CD"/>
    <w:rsid w:val="0071296C"/>
    <w:rsid w:val="00713465"/>
    <w:rsid w:val="007637F3"/>
    <w:rsid w:val="0078282D"/>
    <w:rsid w:val="007844F8"/>
    <w:rsid w:val="00815ABE"/>
    <w:rsid w:val="00831987"/>
    <w:rsid w:val="008346F7"/>
    <w:rsid w:val="008348B5"/>
    <w:rsid w:val="008779FA"/>
    <w:rsid w:val="00881D51"/>
    <w:rsid w:val="008958CC"/>
    <w:rsid w:val="00897DAF"/>
    <w:rsid w:val="008F031F"/>
    <w:rsid w:val="00917080"/>
    <w:rsid w:val="009250F3"/>
    <w:rsid w:val="0094606D"/>
    <w:rsid w:val="00951013"/>
    <w:rsid w:val="00951750"/>
    <w:rsid w:val="00957E85"/>
    <w:rsid w:val="009655AA"/>
    <w:rsid w:val="00975F28"/>
    <w:rsid w:val="00987002"/>
    <w:rsid w:val="009D6554"/>
    <w:rsid w:val="00A5652A"/>
    <w:rsid w:val="00A805C2"/>
    <w:rsid w:val="00A94FEF"/>
    <w:rsid w:val="00AA59A0"/>
    <w:rsid w:val="00AA69F5"/>
    <w:rsid w:val="00AD07BF"/>
    <w:rsid w:val="00AD72F3"/>
    <w:rsid w:val="00B16DB4"/>
    <w:rsid w:val="00B77136"/>
    <w:rsid w:val="00B81E1F"/>
    <w:rsid w:val="00B86168"/>
    <w:rsid w:val="00BF55BD"/>
    <w:rsid w:val="00BF5D60"/>
    <w:rsid w:val="00BF765E"/>
    <w:rsid w:val="00C42077"/>
    <w:rsid w:val="00C54097"/>
    <w:rsid w:val="00C56830"/>
    <w:rsid w:val="00C8775E"/>
    <w:rsid w:val="00CE79E4"/>
    <w:rsid w:val="00D63E76"/>
    <w:rsid w:val="00DB4674"/>
    <w:rsid w:val="00DC7A69"/>
    <w:rsid w:val="00DE03F9"/>
    <w:rsid w:val="00E002EF"/>
    <w:rsid w:val="00E04924"/>
    <w:rsid w:val="00E504B0"/>
    <w:rsid w:val="00E77B8E"/>
    <w:rsid w:val="00E868D8"/>
    <w:rsid w:val="00EA508A"/>
    <w:rsid w:val="00F15B4E"/>
    <w:rsid w:val="00F80C32"/>
    <w:rsid w:val="00FA09EC"/>
    <w:rsid w:val="00FA78AA"/>
    <w:rsid w:val="00FC167D"/>
    <w:rsid w:val="00FC2445"/>
    <w:rsid w:val="00FC2966"/>
    <w:rsid w:val="00FC53E0"/>
    <w:rsid w:val="00FD5A08"/>
    <w:rsid w:val="0395A4D7"/>
    <w:rsid w:val="078CFBC4"/>
    <w:rsid w:val="0E8BDFFD"/>
    <w:rsid w:val="108830C7"/>
    <w:rsid w:val="129A6714"/>
    <w:rsid w:val="30734E4B"/>
    <w:rsid w:val="4FB7E5E7"/>
    <w:rsid w:val="5386996F"/>
    <w:rsid w:val="56067EBE"/>
    <w:rsid w:val="6F0A423F"/>
    <w:rsid w:val="7961F198"/>
    <w:rsid w:val="79734A6B"/>
    <w:rsid w:val="7C4B2D6E"/>
    <w:rsid w:val="7CDDC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AEEC4"/>
  <w15:chartTrackingRefBased/>
  <w15:docId w15:val="{5752C024-C3D8-47AA-BB9B-92DD71A3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1F4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3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B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B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B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B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B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197"/>
  </w:style>
  <w:style w:type="paragraph" w:styleId="Footer">
    <w:name w:val="footer"/>
    <w:basedOn w:val="Normal"/>
    <w:link w:val="FooterChar"/>
    <w:uiPriority w:val="99"/>
    <w:unhideWhenUsed/>
    <w:rsid w:val="0032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197"/>
  </w:style>
  <w:style w:type="character" w:styleId="Hyperlink">
    <w:name w:val="Hyperlink"/>
    <w:basedOn w:val="DefaultParagraphFont"/>
    <w:uiPriority w:val="99"/>
    <w:unhideWhenUsed/>
    <w:rsid w:val="00897D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6892211225C4E99308612E2C2F692" ma:contentTypeVersion="18" ma:contentTypeDescription="Create a new document." ma:contentTypeScope="" ma:versionID="bb140b08dcad4a22adb39f25e2534158">
  <xsd:schema xmlns:xsd="http://www.w3.org/2001/XMLSchema" xmlns:xs="http://www.w3.org/2001/XMLSchema" xmlns:p="http://schemas.microsoft.com/office/2006/metadata/properties" xmlns:ns2="350fafb3-41c6-46f5-a068-e9dc8306ef92" xmlns:ns3="99b9dd00-58e1-4363-8efe-11eb7f35f090" targetNamespace="http://schemas.microsoft.com/office/2006/metadata/properties" ma:root="true" ma:fieldsID="7742fa8fcc540073e69e5d721dc224db" ns2:_="" ns3:_="">
    <xsd:import namespace="350fafb3-41c6-46f5-a068-e9dc8306ef92"/>
    <xsd:import namespace="99b9dd00-58e1-4363-8efe-11eb7f35f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fafb3-41c6-46f5-a068-e9dc8306e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57dd98-bb68-4154-bff6-99c4dd437f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dd00-58e1-4363-8efe-11eb7f35f0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6179a-10d5-4008-bc71-e35126828ddd}" ma:internalName="TaxCatchAll" ma:showField="CatchAllData" ma:web="99b9dd00-58e1-4363-8efe-11eb7f35f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0fafb3-41c6-46f5-a068-e9dc8306ef92">
      <Terms xmlns="http://schemas.microsoft.com/office/infopath/2007/PartnerControls"/>
    </lcf76f155ced4ddcb4097134ff3c332f>
    <TaxCatchAll xmlns="99b9dd00-58e1-4363-8efe-11eb7f35f090" xsi:nil="true"/>
  </documentManagement>
</p:properties>
</file>

<file path=customXml/itemProps1.xml><?xml version="1.0" encoding="utf-8"?>
<ds:datastoreItem xmlns:ds="http://schemas.openxmlformats.org/officeDocument/2006/customXml" ds:itemID="{EC545720-A458-4D99-8C77-36ED2CE8B5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0D41B-EE14-4817-B7E8-04855BD6E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fafb3-41c6-46f5-a068-e9dc8306ef92"/>
    <ds:schemaRef ds:uri="99b9dd00-58e1-4363-8efe-11eb7f35f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858084-5B93-4094-A8D5-E77E7D7FCFCA}">
  <ds:schemaRefs>
    <ds:schemaRef ds:uri="http://schemas.microsoft.com/office/2006/metadata/properties"/>
    <ds:schemaRef ds:uri="http://schemas.microsoft.com/office/infopath/2007/PartnerControls"/>
    <ds:schemaRef ds:uri="350fafb3-41c6-46f5-a068-e9dc8306ef92"/>
    <ds:schemaRef ds:uri="99b9dd00-58e1-4363-8efe-11eb7f35f0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Thandi Mtetwa</dc:creator>
  <cp:keywords/>
  <dc:description/>
  <cp:lastModifiedBy>Laura Woodbury</cp:lastModifiedBy>
  <cp:revision>4</cp:revision>
  <cp:lastPrinted>2025-10-09T08:58:00Z</cp:lastPrinted>
  <dcterms:created xsi:type="dcterms:W3CDTF">2025-10-09T09:02:00Z</dcterms:created>
  <dcterms:modified xsi:type="dcterms:W3CDTF">2025-10-09T09:04:00Z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0x010100A646892211225C4E99308612E2C2F692</vt:lpwstr>
  </property>
</Properties>
</file>